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AF" w:rsidRPr="001047F0" w:rsidRDefault="007A69AF" w:rsidP="001047F0">
      <w:pPr>
        <w:spacing w:after="0"/>
      </w:pPr>
    </w:p>
    <w:p w:rsidR="009E7BCE" w:rsidRPr="00B75D53" w:rsidRDefault="009E7BCE" w:rsidP="001047F0">
      <w:pPr>
        <w:spacing w:after="0"/>
        <w:jc w:val="center"/>
        <w:rPr>
          <w:sz w:val="28"/>
          <w:szCs w:val="28"/>
        </w:rPr>
      </w:pPr>
      <w:r w:rsidRPr="00B75D53">
        <w:rPr>
          <w:sz w:val="28"/>
          <w:szCs w:val="28"/>
        </w:rPr>
        <w:t>Учебная программа</w:t>
      </w:r>
    </w:p>
    <w:p w:rsidR="007857D7" w:rsidRPr="00B75D53" w:rsidRDefault="009E7BCE" w:rsidP="001047F0">
      <w:pPr>
        <w:spacing w:after="0"/>
        <w:jc w:val="center"/>
        <w:rPr>
          <w:sz w:val="28"/>
          <w:szCs w:val="28"/>
        </w:rPr>
      </w:pPr>
      <w:r w:rsidRPr="00B75D53">
        <w:rPr>
          <w:sz w:val="28"/>
          <w:szCs w:val="28"/>
        </w:rPr>
        <w:t>курса повышения квалификации</w:t>
      </w:r>
    </w:p>
    <w:p w:rsidR="007A69AF" w:rsidRPr="001047F0" w:rsidRDefault="007A69AF" w:rsidP="001047F0">
      <w:pPr>
        <w:spacing w:after="0"/>
      </w:pPr>
    </w:p>
    <w:p w:rsidR="00047DD1" w:rsidRPr="00B75D53" w:rsidRDefault="007A69AF" w:rsidP="001047F0">
      <w:pPr>
        <w:spacing w:after="0"/>
        <w:jc w:val="center"/>
        <w:rPr>
          <w:b/>
          <w:i/>
          <w:sz w:val="28"/>
          <w:szCs w:val="28"/>
        </w:rPr>
      </w:pPr>
      <w:r w:rsidRPr="00B75D53">
        <w:rPr>
          <w:b/>
          <w:i/>
          <w:sz w:val="28"/>
          <w:szCs w:val="28"/>
        </w:rPr>
        <w:t>«</w:t>
      </w:r>
      <w:r w:rsidR="00AA7197" w:rsidRPr="00AA7197">
        <w:rPr>
          <w:b/>
          <w:i/>
          <w:sz w:val="28"/>
          <w:szCs w:val="28"/>
        </w:rPr>
        <w:t>Строительный подряд. Договорные отношения при организации строительства, реконструкции и капитального ремонта</w:t>
      </w:r>
      <w:r w:rsidRPr="00B75D53">
        <w:rPr>
          <w:b/>
          <w:i/>
          <w:sz w:val="28"/>
          <w:szCs w:val="28"/>
        </w:rPr>
        <w:t>»</w:t>
      </w:r>
    </w:p>
    <w:p w:rsidR="007A69AF" w:rsidRPr="001047F0" w:rsidRDefault="007A69AF" w:rsidP="001047F0">
      <w:pPr>
        <w:spacing w:after="0"/>
      </w:pPr>
    </w:p>
    <w:p w:rsidR="00047DD1" w:rsidRPr="001047F0" w:rsidRDefault="00047DD1" w:rsidP="001047F0">
      <w:pPr>
        <w:spacing w:after="0"/>
      </w:pPr>
      <w:r w:rsidRPr="00B75D53">
        <w:rPr>
          <w:b/>
        </w:rPr>
        <w:t>Направление подготовки:</w:t>
      </w:r>
      <w:r w:rsidRPr="001047F0">
        <w:t xml:space="preserve"> </w:t>
      </w:r>
      <w:r w:rsidR="00B75D53">
        <w:t>организация строительных работ.</w:t>
      </w:r>
      <w:r w:rsidRPr="001047F0">
        <w:br/>
      </w:r>
      <w:r w:rsidRPr="00B75D53">
        <w:rPr>
          <w:b/>
        </w:rPr>
        <w:t>Профиль подготовки:</w:t>
      </w:r>
      <w:r w:rsidRPr="001047F0">
        <w:t xml:space="preserve"> особенности организации и управления строительством.</w:t>
      </w:r>
    </w:p>
    <w:p w:rsidR="00472D6D" w:rsidRPr="00B75D53" w:rsidRDefault="009E7BCE" w:rsidP="001047F0">
      <w:pPr>
        <w:spacing w:after="0"/>
        <w:rPr>
          <w:b/>
        </w:rPr>
      </w:pPr>
      <w:r w:rsidRPr="00B75D53">
        <w:rPr>
          <w:b/>
        </w:rPr>
        <w:t>Цель</w:t>
      </w:r>
      <w:r w:rsidR="00472D6D" w:rsidRPr="00B75D53">
        <w:rPr>
          <w:b/>
        </w:rPr>
        <w:t>:</w:t>
      </w:r>
      <w:bookmarkStart w:id="0" w:name="_GoBack"/>
      <w:bookmarkEnd w:id="0"/>
    </w:p>
    <w:p w:rsidR="00472D6D" w:rsidRPr="001047F0" w:rsidRDefault="00472D6D" w:rsidP="001047F0">
      <w:pPr>
        <w:spacing w:after="0"/>
      </w:pPr>
      <w:r w:rsidRPr="001047F0">
        <w:t>- 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современных методов решения профессиональных задач</w:t>
      </w:r>
      <w:r w:rsidR="00570FEC" w:rsidRPr="001047F0">
        <w:t>;</w:t>
      </w:r>
    </w:p>
    <w:p w:rsidR="00570FEC" w:rsidRPr="001047F0" w:rsidRDefault="00570FEC" w:rsidP="001047F0">
      <w:pPr>
        <w:spacing w:after="0"/>
      </w:pPr>
      <w:r w:rsidRPr="001047F0">
        <w:t>- приобретение знаний основополагающих принципов организации строительства в современных условиях, формирование готовности к обоснованию принятых технических решений с учётом экономических и экологических последствий их применения;</w:t>
      </w:r>
    </w:p>
    <w:p w:rsidR="00A1585A" w:rsidRPr="001047F0" w:rsidRDefault="00472D6D" w:rsidP="001047F0">
      <w:pPr>
        <w:spacing w:after="0"/>
      </w:pPr>
      <w:r w:rsidRPr="001047F0">
        <w:t xml:space="preserve">- </w:t>
      </w:r>
      <w:r w:rsidR="009E7BCE" w:rsidRPr="001047F0">
        <w:t>освоение новаций в управленческих, экономических и технологических аспектах</w:t>
      </w:r>
      <w:r w:rsidR="00604458" w:rsidRPr="001047F0">
        <w:t xml:space="preserve"> проектирования</w:t>
      </w:r>
      <w:r w:rsidR="009E7BCE" w:rsidRPr="001047F0">
        <w:t>; углублённое изучение проблем обеспечения каче</w:t>
      </w:r>
      <w:r w:rsidR="00615336" w:rsidRPr="001047F0">
        <w:t>ства.</w:t>
      </w:r>
    </w:p>
    <w:p w:rsidR="00D26F7A" w:rsidRPr="001047F0" w:rsidRDefault="00D26F7A" w:rsidP="001047F0">
      <w:pPr>
        <w:spacing w:after="0"/>
      </w:pPr>
    </w:p>
    <w:p w:rsidR="009E7BCE" w:rsidRPr="001047F0" w:rsidRDefault="009E7BCE" w:rsidP="001047F0">
      <w:pPr>
        <w:spacing w:after="0"/>
      </w:pPr>
      <w:r w:rsidRPr="00B75D53">
        <w:rPr>
          <w:b/>
        </w:rPr>
        <w:t>Категория слушателей:</w:t>
      </w:r>
      <w:r w:rsidRPr="001047F0">
        <w:t xml:space="preserve"> специалисты со средним профессиональным образованием, бакалавры, специалисты с высшим профессиональным образованием, магистры</w:t>
      </w:r>
      <w:r w:rsidR="00570FEC" w:rsidRPr="001047F0">
        <w:t>.</w:t>
      </w:r>
    </w:p>
    <w:p w:rsidR="00550ADA" w:rsidRPr="001047F0" w:rsidRDefault="009E7BCE" w:rsidP="001047F0">
      <w:pPr>
        <w:spacing w:after="0"/>
      </w:pPr>
      <w:r w:rsidRPr="001047F0">
        <w:t>Форма обучения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  <w:r w:rsidR="00A1585A" w:rsidRPr="001047F0">
        <w:t>.</w:t>
      </w:r>
    </w:p>
    <w:p w:rsidR="00A1585A" w:rsidRPr="001047F0" w:rsidRDefault="009E7BCE" w:rsidP="001047F0">
      <w:pPr>
        <w:spacing w:after="0"/>
      </w:pPr>
      <w:r w:rsidRPr="001047F0">
        <w:t>Режим занятий – определяется совместно с Заказчиком (не более 6 часов в день)</w:t>
      </w:r>
      <w:r w:rsidR="00615336" w:rsidRPr="001047F0">
        <w:t>.</w:t>
      </w:r>
    </w:p>
    <w:p w:rsidR="00185869" w:rsidRPr="001047F0" w:rsidRDefault="009E7BCE" w:rsidP="001047F0">
      <w:pPr>
        <w:spacing w:after="0"/>
      </w:pPr>
      <w:r w:rsidRPr="001047F0">
        <w:t>Квалифика</w:t>
      </w:r>
      <w:r w:rsidR="00F81EF3" w:rsidRPr="001047F0">
        <w:t>ция (</w:t>
      </w:r>
      <w:r w:rsidRPr="001047F0">
        <w:t xml:space="preserve">степень) выпускника: повышение квалификации на базе </w:t>
      </w:r>
      <w:r w:rsidR="00A1585A" w:rsidRPr="001047F0">
        <w:t>среднего и высшего образования.</w:t>
      </w:r>
    </w:p>
    <w:p w:rsidR="00D91DF3" w:rsidRPr="00B75D53" w:rsidRDefault="009E7BCE" w:rsidP="001047F0">
      <w:pPr>
        <w:spacing w:after="0"/>
        <w:rPr>
          <w:b/>
        </w:rPr>
      </w:pPr>
      <w:r w:rsidRPr="00B75D53">
        <w:rPr>
          <w:b/>
        </w:rPr>
        <w:t>ФОРМИРУЕМЫЕ КОМПЕТЕНЦИИ.</w:t>
      </w:r>
    </w:p>
    <w:p w:rsidR="003D53E9" w:rsidRPr="001047F0" w:rsidRDefault="003D53E9" w:rsidP="001047F0">
      <w:pPr>
        <w:spacing w:after="0"/>
      </w:pPr>
      <w:r w:rsidRPr="001047F0">
        <w:t>Результатом достижения названных цел</w:t>
      </w:r>
      <w:r w:rsidR="00D91DF3" w:rsidRPr="001047F0">
        <w:t xml:space="preserve">ей является приобретение новых </w:t>
      </w:r>
      <w:r w:rsidRPr="001047F0">
        <w:t>профессиональных компетенций, к наиболее важным из которых относятся следующие:</w:t>
      </w:r>
    </w:p>
    <w:p w:rsidR="00570FEC" w:rsidRPr="001047F0" w:rsidRDefault="00F30A89" w:rsidP="001047F0">
      <w:pPr>
        <w:spacing w:after="0"/>
      </w:pPr>
      <w:r w:rsidRPr="001047F0">
        <w:t xml:space="preserve">знание </w:t>
      </w:r>
      <w:r w:rsidR="00570FEC" w:rsidRPr="001047F0">
        <w:t>з</w:t>
      </w:r>
      <w:r w:rsidRPr="001047F0">
        <w:t>аконодательного и нормативного</w:t>
      </w:r>
      <w:r w:rsidR="00775857" w:rsidRPr="001047F0">
        <w:t xml:space="preserve"> регулирования</w:t>
      </w:r>
      <w:r w:rsidR="00570FEC" w:rsidRPr="001047F0">
        <w:t>;</w:t>
      </w:r>
    </w:p>
    <w:p w:rsidR="00696009" w:rsidRPr="001047F0" w:rsidRDefault="00696009" w:rsidP="001047F0">
      <w:pPr>
        <w:spacing w:after="0"/>
      </w:pPr>
      <w:r w:rsidRPr="001047F0">
        <w:t>понимание сути техноло</w:t>
      </w:r>
      <w:r w:rsidR="0038348A" w:rsidRPr="001047F0">
        <w:t>гических новаций</w:t>
      </w:r>
      <w:r w:rsidR="00E83495" w:rsidRPr="001047F0">
        <w:t>;</w:t>
      </w:r>
    </w:p>
    <w:p w:rsidR="00F21506" w:rsidRPr="001047F0" w:rsidRDefault="003D53E9" w:rsidP="001047F0">
      <w:pPr>
        <w:spacing w:after="0"/>
      </w:pPr>
      <w:r w:rsidRPr="001047F0">
        <w:t xml:space="preserve">способность </w:t>
      </w:r>
      <w:r w:rsidR="00DE4F26" w:rsidRPr="001047F0">
        <w:t xml:space="preserve">выбора </w:t>
      </w:r>
      <w:r w:rsidR="00185869" w:rsidRPr="001047F0">
        <w:t>хозяйственных</w:t>
      </w:r>
      <w:r w:rsidR="00DE4F26" w:rsidRPr="001047F0">
        <w:t xml:space="preserve"> решений с учётом экономических и экологических последствий их применения;</w:t>
      </w:r>
    </w:p>
    <w:p w:rsidR="003D53E9" w:rsidRPr="001047F0" w:rsidRDefault="003D53E9" w:rsidP="001047F0">
      <w:pPr>
        <w:spacing w:after="0"/>
      </w:pPr>
      <w:r w:rsidRPr="001047F0">
        <w:t>способность использовать современные информационные и телекоммуникационные технологии для повышения</w:t>
      </w:r>
      <w:r w:rsidR="00570FEC" w:rsidRPr="001047F0">
        <w:t xml:space="preserve"> управляемости</w:t>
      </w:r>
      <w:r w:rsidRPr="001047F0">
        <w:t>;</w:t>
      </w:r>
    </w:p>
    <w:p w:rsidR="00F57FF3" w:rsidRPr="001047F0" w:rsidRDefault="003D53E9" w:rsidP="001047F0">
      <w:pPr>
        <w:spacing w:after="0"/>
      </w:pPr>
      <w:r w:rsidRPr="001047F0">
        <w:t>готовность профессионально грамотно обосновывать принятые решения на основе анализа их технологических, экономических и э</w:t>
      </w:r>
      <w:r w:rsidR="00F60538" w:rsidRPr="001047F0">
        <w:t>кологических последствий</w:t>
      </w:r>
      <w:r w:rsidR="007A7756" w:rsidRPr="001047F0">
        <w:t>.</w:t>
      </w:r>
    </w:p>
    <w:p w:rsidR="00185869" w:rsidRPr="001047F0" w:rsidRDefault="00185869" w:rsidP="001047F0">
      <w:pPr>
        <w:spacing w:after="0"/>
      </w:pPr>
    </w:p>
    <w:p w:rsidR="00F57FF3" w:rsidRPr="001047F0" w:rsidRDefault="00F57FF3" w:rsidP="001047F0">
      <w:pPr>
        <w:spacing w:after="0"/>
      </w:pPr>
      <w:r w:rsidRPr="00B75D53">
        <w:rPr>
          <w:b/>
        </w:rPr>
        <w:t>СТРУКТУРА И СОДЕРЖАНИЕ КУРСА.</w:t>
      </w:r>
      <w:r w:rsidRPr="00B75D53">
        <w:rPr>
          <w:b/>
        </w:rPr>
        <w:br/>
      </w:r>
      <w:r w:rsidRPr="001047F0">
        <w:t xml:space="preserve">Общая трудоёмкость дисциплины </w:t>
      </w:r>
      <w:r w:rsidR="0084416D" w:rsidRPr="001047F0">
        <w:t>составляет 1 зачётная единиц</w:t>
      </w:r>
      <w:r w:rsidR="00185869" w:rsidRPr="001047F0">
        <w:t>а, 16</w:t>
      </w:r>
      <w:r w:rsidR="003B1D09" w:rsidRPr="001047F0">
        <w:t xml:space="preserve"> часов</w:t>
      </w:r>
      <w:r w:rsidRPr="001047F0">
        <w:t xml:space="preserve">. </w:t>
      </w:r>
    </w:p>
    <w:tbl>
      <w:tblPr>
        <w:tblpPr w:leftFromText="180" w:rightFromText="180" w:vertAnchor="text" w:tblpX="-67" w:tblpY="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2355"/>
        <w:gridCol w:w="4206"/>
      </w:tblGrid>
      <w:tr w:rsidR="00F57FF3" w:rsidRPr="001047F0" w:rsidTr="00B75D53">
        <w:trPr>
          <w:trHeight w:val="560"/>
        </w:trPr>
        <w:tc>
          <w:tcPr>
            <w:tcW w:w="2336" w:type="dxa"/>
            <w:vAlign w:val="center"/>
          </w:tcPr>
          <w:p w:rsidR="00F57FF3" w:rsidRPr="001047F0" w:rsidRDefault="00F57FF3" w:rsidP="001047F0">
            <w:pPr>
              <w:spacing w:after="0"/>
            </w:pPr>
            <w:r w:rsidRPr="001047F0">
              <w:t>Лекций, час.</w:t>
            </w:r>
          </w:p>
        </w:tc>
        <w:tc>
          <w:tcPr>
            <w:tcW w:w="2355" w:type="dxa"/>
            <w:vAlign w:val="center"/>
          </w:tcPr>
          <w:p w:rsidR="00F57FF3" w:rsidRPr="001047F0" w:rsidRDefault="003B1D09" w:rsidP="001047F0">
            <w:pPr>
              <w:spacing w:after="0"/>
            </w:pPr>
            <w:r w:rsidRPr="001047F0">
              <w:t>Практических</w:t>
            </w:r>
            <w:r w:rsidR="00F57FF3" w:rsidRPr="001047F0">
              <w:t xml:space="preserve"> </w:t>
            </w:r>
            <w:r w:rsidR="00681285" w:rsidRPr="001047F0">
              <w:t xml:space="preserve">(самостоятельных)  </w:t>
            </w:r>
            <w:r w:rsidR="00F57FF3" w:rsidRPr="001047F0">
              <w:t>занятий, час.</w:t>
            </w:r>
          </w:p>
        </w:tc>
        <w:tc>
          <w:tcPr>
            <w:tcW w:w="4206" w:type="dxa"/>
            <w:vAlign w:val="center"/>
          </w:tcPr>
          <w:p w:rsidR="00F57FF3" w:rsidRPr="001047F0" w:rsidRDefault="00F57FF3" w:rsidP="001047F0">
            <w:pPr>
              <w:spacing w:after="0"/>
            </w:pPr>
            <w:r w:rsidRPr="001047F0">
              <w:t xml:space="preserve">Форма промежуточного контроля </w:t>
            </w:r>
            <w:r w:rsidR="003B1D09" w:rsidRPr="001047F0">
              <w:t>-</w:t>
            </w:r>
            <w:r w:rsidR="001106AF" w:rsidRPr="001047F0">
              <w:t xml:space="preserve"> </w:t>
            </w:r>
            <w:r w:rsidR="003B1D09" w:rsidRPr="001047F0">
              <w:t>зачёт</w:t>
            </w:r>
          </w:p>
        </w:tc>
      </w:tr>
      <w:tr w:rsidR="00F57FF3" w:rsidRPr="001047F0" w:rsidTr="00B75D53">
        <w:trPr>
          <w:trHeight w:val="285"/>
        </w:trPr>
        <w:tc>
          <w:tcPr>
            <w:tcW w:w="2336" w:type="dxa"/>
            <w:vAlign w:val="center"/>
          </w:tcPr>
          <w:p w:rsidR="00F57FF3" w:rsidRPr="001047F0" w:rsidRDefault="00185869" w:rsidP="001047F0">
            <w:pPr>
              <w:spacing w:after="0"/>
            </w:pPr>
            <w:r w:rsidRPr="001047F0">
              <w:t>10</w:t>
            </w:r>
          </w:p>
        </w:tc>
        <w:tc>
          <w:tcPr>
            <w:tcW w:w="2355" w:type="dxa"/>
            <w:vAlign w:val="center"/>
          </w:tcPr>
          <w:p w:rsidR="00F57FF3" w:rsidRPr="001047F0" w:rsidRDefault="00185869" w:rsidP="001047F0">
            <w:pPr>
              <w:spacing w:after="0"/>
            </w:pPr>
            <w:r w:rsidRPr="001047F0">
              <w:t>5</w:t>
            </w:r>
          </w:p>
        </w:tc>
        <w:tc>
          <w:tcPr>
            <w:tcW w:w="4206" w:type="dxa"/>
            <w:vAlign w:val="center"/>
          </w:tcPr>
          <w:p w:rsidR="00F57FF3" w:rsidRPr="001047F0" w:rsidRDefault="00185869" w:rsidP="001047F0">
            <w:pPr>
              <w:spacing w:after="0"/>
            </w:pPr>
            <w:r w:rsidRPr="001047F0">
              <w:t>1</w:t>
            </w:r>
          </w:p>
        </w:tc>
      </w:tr>
    </w:tbl>
    <w:p w:rsidR="00292354" w:rsidRPr="001047F0" w:rsidRDefault="00292354" w:rsidP="001047F0">
      <w:pPr>
        <w:spacing w:after="0"/>
      </w:pPr>
    </w:p>
    <w:p w:rsidR="00B75D53" w:rsidRDefault="00B75D53" w:rsidP="00696ECB">
      <w:pPr>
        <w:spacing w:after="0"/>
      </w:pPr>
      <w:bookmarkStart w:id="1" w:name="_Toc165894866"/>
    </w:p>
    <w:p w:rsidR="00B75D53" w:rsidRDefault="00B75D53" w:rsidP="00696ECB">
      <w:pPr>
        <w:spacing w:after="0"/>
      </w:pPr>
    </w:p>
    <w:p w:rsidR="00B75D53" w:rsidRDefault="00B75D53" w:rsidP="00696ECB">
      <w:pPr>
        <w:spacing w:after="0"/>
      </w:pPr>
    </w:p>
    <w:p w:rsidR="00224CCC" w:rsidRDefault="00224CCC" w:rsidP="00696ECB">
      <w:pPr>
        <w:spacing w:after="0"/>
        <w:rPr>
          <w:b/>
        </w:rPr>
      </w:pPr>
    </w:p>
    <w:p w:rsidR="00224CCC" w:rsidRDefault="00224CCC" w:rsidP="00696ECB">
      <w:pPr>
        <w:spacing w:after="0"/>
        <w:rPr>
          <w:b/>
        </w:rPr>
      </w:pPr>
    </w:p>
    <w:p w:rsidR="00185AFD" w:rsidRDefault="00185AFD" w:rsidP="00696ECB">
      <w:pPr>
        <w:spacing w:after="0"/>
        <w:rPr>
          <w:b/>
        </w:rPr>
      </w:pPr>
      <w:r w:rsidRPr="00B75D53">
        <w:rPr>
          <w:b/>
        </w:rPr>
        <w:lastRenderedPageBreak/>
        <w:t>Основное содержание:</w:t>
      </w:r>
      <w:bookmarkEnd w:id="1"/>
      <w:r w:rsidRPr="00B75D53">
        <w:rPr>
          <w:b/>
        </w:rPr>
        <w:t xml:space="preserve"> </w:t>
      </w:r>
    </w:p>
    <w:p w:rsidR="00B75D53" w:rsidRPr="00B75D53" w:rsidRDefault="00B75D53" w:rsidP="00696ECB">
      <w:pPr>
        <w:spacing w:after="0"/>
        <w:rPr>
          <w:b/>
        </w:rPr>
      </w:pPr>
    </w:p>
    <w:p w:rsidR="00696ECB" w:rsidRPr="00B75D53" w:rsidRDefault="00B75D53" w:rsidP="00696ECB">
      <w:pPr>
        <w:spacing w:after="0"/>
        <w:rPr>
          <w:b/>
        </w:rPr>
      </w:pPr>
      <w:r>
        <w:rPr>
          <w:b/>
        </w:rPr>
        <w:t>Лекция №1</w:t>
      </w:r>
    </w:p>
    <w:p w:rsidR="00696ECB" w:rsidRPr="00224CCC" w:rsidRDefault="00696ECB" w:rsidP="00696ECB">
      <w:pPr>
        <w:spacing w:after="0"/>
        <w:rPr>
          <w:b/>
          <w:i/>
        </w:rPr>
      </w:pPr>
      <w:r w:rsidRPr="00B75D53">
        <w:rPr>
          <w:b/>
          <w:i/>
        </w:rPr>
        <w:t xml:space="preserve">ТЕМА: Понятие, сущность и предмет </w:t>
      </w:r>
      <w:r w:rsidR="00224CCC">
        <w:rPr>
          <w:b/>
          <w:i/>
        </w:rPr>
        <w:t>договора строительного подряда.</w:t>
      </w:r>
    </w:p>
    <w:p w:rsidR="00696ECB" w:rsidRPr="00B75D53" w:rsidRDefault="00B75D53" w:rsidP="00696ECB">
      <w:pPr>
        <w:spacing w:after="0"/>
        <w:rPr>
          <w:b/>
        </w:rPr>
      </w:pPr>
      <w:r w:rsidRPr="00B75D53">
        <w:rPr>
          <w:b/>
        </w:rPr>
        <w:t>УЧЕБНЫЕ ВОПРОСЫ:</w:t>
      </w:r>
    </w:p>
    <w:p w:rsidR="00696ECB" w:rsidRDefault="00696ECB" w:rsidP="00696ECB">
      <w:pPr>
        <w:spacing w:after="0"/>
      </w:pPr>
      <w:r>
        <w:t>Вопрос №1 Понятие договора.</w:t>
      </w:r>
    </w:p>
    <w:p w:rsidR="00696ECB" w:rsidRDefault="00696ECB" w:rsidP="00696ECB">
      <w:pPr>
        <w:spacing w:after="0"/>
      </w:pPr>
      <w:r>
        <w:t>Вопрос №2 История становления и развития договора строительного подряда в России.</w:t>
      </w:r>
    </w:p>
    <w:p w:rsidR="00696ECB" w:rsidRDefault="00696ECB" w:rsidP="00696ECB">
      <w:pPr>
        <w:spacing w:after="0"/>
      </w:pPr>
      <w:r>
        <w:t>Вопрос №3 Юридическая природа договора строительного подряда.</w:t>
      </w:r>
    </w:p>
    <w:p w:rsidR="00696ECB" w:rsidRDefault="00696ECB" w:rsidP="00696ECB">
      <w:pPr>
        <w:spacing w:after="0"/>
      </w:pPr>
      <w:r>
        <w:t>Вопрос №4 Понятие и предмет договора строительного подряда.</w:t>
      </w:r>
    </w:p>
    <w:p w:rsidR="00AA60B7" w:rsidRDefault="00AA60B7" w:rsidP="00696ECB">
      <w:pPr>
        <w:spacing w:after="0"/>
      </w:pPr>
    </w:p>
    <w:p w:rsidR="00AA60B7" w:rsidRPr="00B75D53" w:rsidRDefault="00B75D53" w:rsidP="00AA60B7">
      <w:pPr>
        <w:spacing w:after="0"/>
        <w:rPr>
          <w:b/>
        </w:rPr>
      </w:pPr>
      <w:r>
        <w:rPr>
          <w:b/>
        </w:rPr>
        <w:t>Лекция №2</w:t>
      </w:r>
    </w:p>
    <w:p w:rsidR="00AA60B7" w:rsidRPr="00B75D53" w:rsidRDefault="00AA60B7" w:rsidP="00AA60B7">
      <w:pPr>
        <w:spacing w:after="0"/>
        <w:rPr>
          <w:b/>
          <w:i/>
        </w:rPr>
      </w:pPr>
      <w:r w:rsidRPr="00B75D53">
        <w:rPr>
          <w:b/>
          <w:i/>
        </w:rPr>
        <w:t>ТЕМА: Сроки и оплата выполнения работ по договору строительного подряда. Генеральный подрядчик и субподрядчики. Гарантия качества р</w:t>
      </w:r>
      <w:r w:rsidR="00224CCC">
        <w:rPr>
          <w:b/>
          <w:i/>
        </w:rPr>
        <w:t>аботы и ответственность сторон.</w:t>
      </w:r>
    </w:p>
    <w:p w:rsidR="00AA60B7" w:rsidRPr="00B75D53" w:rsidRDefault="00B75D53" w:rsidP="00AA60B7">
      <w:pPr>
        <w:spacing w:after="0"/>
        <w:rPr>
          <w:b/>
        </w:rPr>
      </w:pPr>
      <w:r w:rsidRPr="00B75D53">
        <w:rPr>
          <w:b/>
        </w:rPr>
        <w:t>УЧЕБНЫЕ ВОПРОСЫ:</w:t>
      </w:r>
    </w:p>
    <w:p w:rsidR="00AA60B7" w:rsidRDefault="00AA60B7" w:rsidP="00AA60B7">
      <w:pPr>
        <w:spacing w:after="0"/>
      </w:pPr>
      <w:r>
        <w:t>Вопрос №1. Сроки выполнения работ по договору строительного подряда.</w:t>
      </w:r>
    </w:p>
    <w:p w:rsidR="00AA60B7" w:rsidRDefault="00AA60B7" w:rsidP="00AA60B7">
      <w:pPr>
        <w:spacing w:after="0"/>
      </w:pPr>
      <w:r>
        <w:t>Вопрос №2 Оплата выполненных работ.</w:t>
      </w:r>
    </w:p>
    <w:p w:rsidR="00AA60B7" w:rsidRDefault="00AA60B7" w:rsidP="00AA60B7">
      <w:pPr>
        <w:spacing w:after="0"/>
      </w:pPr>
      <w:r>
        <w:t>Вопрос №3. Генеральный подрядчик и субподрядчики в договоре строительного подряда. Участие в исполнении работы нескольких лиц.</w:t>
      </w:r>
    </w:p>
    <w:p w:rsidR="00AA60B7" w:rsidRDefault="00AA60B7" w:rsidP="00AA60B7">
      <w:pPr>
        <w:spacing w:after="0"/>
      </w:pPr>
      <w:r>
        <w:t>Вопрос №4 Гарантия качества работы в договоре строительного подряда.</w:t>
      </w:r>
    </w:p>
    <w:p w:rsidR="00AA60B7" w:rsidRDefault="00AA60B7" w:rsidP="00AA60B7">
      <w:pPr>
        <w:spacing w:after="0"/>
      </w:pPr>
      <w:r>
        <w:t>Вопрос №5 Ответственность подрядчика за ненадлежащее качество работы.</w:t>
      </w:r>
    </w:p>
    <w:p w:rsidR="00AA60B7" w:rsidRDefault="00AA60B7" w:rsidP="00AA60B7">
      <w:pPr>
        <w:spacing w:after="0"/>
      </w:pPr>
      <w:r>
        <w:t>Вопрос № 6 Сроки обнаружения ненадлежащего качества результата работы и исковая давность по качеству работ.</w:t>
      </w:r>
    </w:p>
    <w:p w:rsidR="00AA60B7" w:rsidRDefault="00AA60B7" w:rsidP="00AA60B7">
      <w:pPr>
        <w:spacing w:after="0"/>
      </w:pPr>
    </w:p>
    <w:p w:rsidR="00B75D53" w:rsidRPr="00AE1488" w:rsidRDefault="00AE1488" w:rsidP="00B75D53">
      <w:pPr>
        <w:spacing w:after="0"/>
        <w:rPr>
          <w:b/>
        </w:rPr>
      </w:pPr>
      <w:r>
        <w:rPr>
          <w:b/>
        </w:rPr>
        <w:t>Лекция №3</w:t>
      </w:r>
    </w:p>
    <w:p w:rsidR="00B75D53" w:rsidRPr="00B75D53" w:rsidRDefault="00B75D53" w:rsidP="00B75D53">
      <w:pPr>
        <w:spacing w:after="0"/>
        <w:rPr>
          <w:b/>
          <w:i/>
        </w:rPr>
      </w:pPr>
      <w:r w:rsidRPr="00B75D53">
        <w:rPr>
          <w:b/>
          <w:i/>
        </w:rPr>
        <w:t>ТЕМА: Распределение риска гибели имущества между сторонами договора. Обеспечение строительства материалами и оборудованием. Контроль заказчика за проведением строительных работ. Сда</w:t>
      </w:r>
      <w:r w:rsidR="00AE1488">
        <w:rPr>
          <w:b/>
          <w:i/>
        </w:rPr>
        <w:t>ча - приемка выполненных работ.</w:t>
      </w:r>
    </w:p>
    <w:p w:rsidR="00B75D53" w:rsidRPr="00B75D53" w:rsidRDefault="00B75D53" w:rsidP="00B75D53">
      <w:pPr>
        <w:spacing w:after="0"/>
        <w:rPr>
          <w:b/>
        </w:rPr>
      </w:pPr>
      <w:r w:rsidRPr="00B75D53">
        <w:rPr>
          <w:b/>
        </w:rPr>
        <w:t>УЧЕБНЫЕ ВОПРОСЫ:</w:t>
      </w:r>
    </w:p>
    <w:p w:rsidR="00B75D53" w:rsidRDefault="00B75D53" w:rsidP="00B75D53">
      <w:pPr>
        <w:spacing w:after="0"/>
      </w:pPr>
      <w:r>
        <w:t>Вопрос №1. Распределение риска гибели имущества между сторонами договора</w:t>
      </w:r>
    </w:p>
    <w:p w:rsidR="00B75D53" w:rsidRDefault="00B75D53" w:rsidP="00B75D53">
      <w:pPr>
        <w:spacing w:after="0"/>
      </w:pPr>
      <w:r>
        <w:t>Вопрос №2 Обеспечение строительства материалами и оборудованием</w:t>
      </w:r>
    </w:p>
    <w:p w:rsidR="00B75D53" w:rsidRDefault="00B75D53" w:rsidP="00B75D53">
      <w:pPr>
        <w:spacing w:after="0"/>
      </w:pPr>
      <w:r>
        <w:t>Вопрос №3. Контроль заказчика за проведением строительных работ. Привлечение инженера (инженерной организации) для осуществления контроля.</w:t>
      </w:r>
    </w:p>
    <w:p w:rsidR="00B75D53" w:rsidRDefault="00B75D53" w:rsidP="00B75D53">
      <w:pPr>
        <w:spacing w:after="0"/>
      </w:pPr>
      <w:r>
        <w:t>Вопрос №4. Сдача-приемка выполненных работ</w:t>
      </w:r>
    </w:p>
    <w:p w:rsidR="00AA60B7" w:rsidRDefault="00AA60B7" w:rsidP="00AA60B7">
      <w:pPr>
        <w:spacing w:after="0"/>
      </w:pPr>
    </w:p>
    <w:p w:rsidR="00B75D53" w:rsidRPr="00AE1488" w:rsidRDefault="00AE1488" w:rsidP="00B75D53">
      <w:pPr>
        <w:spacing w:after="0"/>
        <w:rPr>
          <w:b/>
        </w:rPr>
      </w:pPr>
      <w:r>
        <w:rPr>
          <w:b/>
        </w:rPr>
        <w:t>Лекция №4</w:t>
      </w:r>
    </w:p>
    <w:p w:rsidR="00B75D53" w:rsidRPr="00AE1488" w:rsidRDefault="00B75D53" w:rsidP="00B75D53">
      <w:pPr>
        <w:spacing w:after="0"/>
        <w:rPr>
          <w:b/>
          <w:i/>
        </w:rPr>
      </w:pPr>
      <w:r w:rsidRPr="00B75D53">
        <w:rPr>
          <w:b/>
          <w:i/>
        </w:rPr>
        <w:t xml:space="preserve">ТЕМА: Дополнительные работы по </w:t>
      </w:r>
      <w:r w:rsidR="00AE1488">
        <w:rPr>
          <w:b/>
          <w:i/>
        </w:rPr>
        <w:t>договору строительного подряда.</w:t>
      </w:r>
    </w:p>
    <w:p w:rsidR="00B75D53" w:rsidRPr="00B75D53" w:rsidRDefault="00B75D53" w:rsidP="00B75D53">
      <w:pPr>
        <w:spacing w:after="0"/>
        <w:rPr>
          <w:b/>
        </w:rPr>
      </w:pPr>
      <w:r w:rsidRPr="00B75D53">
        <w:rPr>
          <w:b/>
        </w:rPr>
        <w:t>УЧЕБНЫЕ ВОПРОСЫ:</w:t>
      </w:r>
    </w:p>
    <w:p w:rsidR="00B75D53" w:rsidRDefault="00B75D53" w:rsidP="00B75D53">
      <w:pPr>
        <w:spacing w:after="0"/>
      </w:pPr>
      <w:r>
        <w:t>Вопрос №1. О технической документации и смете.</w:t>
      </w:r>
    </w:p>
    <w:p w:rsidR="00B75D53" w:rsidRDefault="00B75D53" w:rsidP="00B75D53">
      <w:pPr>
        <w:spacing w:after="0"/>
      </w:pPr>
      <w:r>
        <w:t>Вопрос №2. Что такое дополнительные работы?</w:t>
      </w:r>
    </w:p>
    <w:p w:rsidR="00B75D53" w:rsidRDefault="00B75D53" w:rsidP="00B75D53">
      <w:pPr>
        <w:spacing w:after="0"/>
      </w:pPr>
      <w:r>
        <w:t>Вопрос №3. Согласование дополнительных работ с заказчиком.</w:t>
      </w:r>
    </w:p>
    <w:p w:rsidR="00B75D53" w:rsidRDefault="00B75D53" w:rsidP="00B75D53">
      <w:pPr>
        <w:spacing w:after="0"/>
      </w:pPr>
      <w:r>
        <w:t>Вопрос №4. Договор подряда с приблизительной (открытой) ценой.</w:t>
      </w:r>
    </w:p>
    <w:p w:rsidR="00B75D53" w:rsidRDefault="00B75D53" w:rsidP="00B75D53">
      <w:pPr>
        <w:spacing w:after="0"/>
      </w:pPr>
      <w:r>
        <w:t>Вопрос №5. Договор подряда с твердой ценой.</w:t>
      </w:r>
    </w:p>
    <w:p w:rsidR="00B75D53" w:rsidRDefault="00B75D53" w:rsidP="00B75D53">
      <w:pPr>
        <w:spacing w:after="0"/>
      </w:pPr>
      <w:r>
        <w:t>Вопрос №6. Дополнительные работы, направленные на устранение недостатков.</w:t>
      </w:r>
    </w:p>
    <w:p w:rsidR="00B75D53" w:rsidRDefault="00B75D53" w:rsidP="00B75D53">
      <w:pPr>
        <w:spacing w:after="0"/>
      </w:pPr>
      <w:r>
        <w:t xml:space="preserve"> Недостатки, связанные с ошибками в проектно-сметной и исходной документации.</w:t>
      </w:r>
    </w:p>
    <w:p w:rsidR="00B75D53" w:rsidRDefault="00B75D53" w:rsidP="00B75D53">
      <w:pPr>
        <w:spacing w:after="0"/>
      </w:pPr>
      <w:r>
        <w:t xml:space="preserve"> Несоответствие аукционной документации привело к увеличению объемов.</w:t>
      </w:r>
    </w:p>
    <w:p w:rsidR="00B75D53" w:rsidRDefault="00B75D53" w:rsidP="00B75D53">
      <w:pPr>
        <w:spacing w:after="0"/>
      </w:pPr>
      <w:r>
        <w:t xml:space="preserve"> Дополнительные работы направлены на устранение недостатков, которые допустили иные лица (например, генподрядчик) при строительстве объекта.</w:t>
      </w:r>
    </w:p>
    <w:p w:rsidR="00B75D53" w:rsidRDefault="00B75D53" w:rsidP="00B75D53">
      <w:pPr>
        <w:spacing w:after="0"/>
      </w:pPr>
      <w:r>
        <w:lastRenderedPageBreak/>
        <w:t>Вопрос №7. Выполнение дополнительных работ, превышение сметной стоимости за счет замены одних материалов на другие.</w:t>
      </w:r>
    </w:p>
    <w:p w:rsidR="00B75D53" w:rsidRDefault="00B75D53" w:rsidP="00B75D53">
      <w:pPr>
        <w:spacing w:after="0"/>
      </w:pPr>
      <w:r>
        <w:t>Вопрос №8. Экономия: хорошо это или плохо? подрядчик сэкономил, и за счет этого выполнены дополнительные работы.</w:t>
      </w:r>
    </w:p>
    <w:p w:rsidR="00B75D53" w:rsidRDefault="00B75D53" w:rsidP="00B75D53">
      <w:pPr>
        <w:spacing w:after="0"/>
      </w:pPr>
      <w:r>
        <w:t>Вопрос №9. Дополнительные работы не согласованы с заказчиком, но приостановление работ могло привести к гибели или повреждению объекта строительства.</w:t>
      </w:r>
    </w:p>
    <w:p w:rsidR="00B75D53" w:rsidRDefault="00B75D53" w:rsidP="00B75D53">
      <w:pPr>
        <w:spacing w:after="0"/>
      </w:pPr>
      <w:r>
        <w:t>Вопрос №10. Неосновательное обогащение.</w:t>
      </w:r>
    </w:p>
    <w:p w:rsidR="00B75D53" w:rsidRDefault="00B75D53" w:rsidP="00B75D53">
      <w:pPr>
        <w:spacing w:after="0"/>
      </w:pPr>
      <w:r>
        <w:t>Вопрос №11. Необходимость обоснования выполнения дополнительных работ.</w:t>
      </w:r>
    </w:p>
    <w:p w:rsidR="00B75D53" w:rsidRPr="001047F0" w:rsidRDefault="00B75D53" w:rsidP="00AA60B7">
      <w:pPr>
        <w:spacing w:after="0"/>
      </w:pPr>
    </w:p>
    <w:p w:rsidR="00185AFD" w:rsidRDefault="00185AFD" w:rsidP="001047F0">
      <w:pPr>
        <w:spacing w:after="0"/>
      </w:pPr>
      <w:bookmarkStart w:id="2" w:name="_Toc165894867"/>
      <w:r w:rsidRPr="00B75D53">
        <w:rPr>
          <w:b/>
        </w:rPr>
        <w:t>Трудоемкость:</w:t>
      </w:r>
      <w:bookmarkEnd w:id="2"/>
      <w:r w:rsidR="00622DB9" w:rsidRPr="001047F0">
        <w:t xml:space="preserve"> 16</w:t>
      </w:r>
      <w:r w:rsidRPr="001047F0">
        <w:t xml:space="preserve"> академических часов</w:t>
      </w:r>
      <w:r w:rsidR="000C6A7D" w:rsidRPr="001047F0">
        <w:t>.</w:t>
      </w:r>
    </w:p>
    <w:p w:rsidR="00B75D53" w:rsidRPr="001047F0" w:rsidRDefault="00B75D53" w:rsidP="001047F0">
      <w:pPr>
        <w:spacing w:after="0"/>
      </w:pPr>
    </w:p>
    <w:p w:rsidR="00185323" w:rsidRPr="00B75D53" w:rsidRDefault="00185323" w:rsidP="001047F0">
      <w:pPr>
        <w:spacing w:after="0"/>
        <w:rPr>
          <w:b/>
        </w:rPr>
      </w:pPr>
      <w:r w:rsidRPr="00B75D53">
        <w:rPr>
          <w:b/>
        </w:rPr>
        <w:t>ОБРАЗОВАТЕЛЬНЫЕ ТЕХНОЛОГИИ</w:t>
      </w:r>
    </w:p>
    <w:p w:rsidR="00185323" w:rsidRPr="001047F0" w:rsidRDefault="00185323" w:rsidP="001047F0">
      <w:pPr>
        <w:spacing w:after="0"/>
      </w:pPr>
      <w:r w:rsidRPr="001047F0">
        <w:t xml:space="preserve"> Лекционные занятия проводятся в аудиториях, оборудованных компьютерами, электронными проекторами и интерактивными досками, что позволяет сочетать активные и интерактивные формы проведения занятий. Чтение лекций сопровождается демонстрацией </w:t>
      </w:r>
      <w:r w:rsidR="00150C66" w:rsidRPr="001047F0">
        <w:t xml:space="preserve">учебных фильмов и </w:t>
      </w:r>
      <w:r w:rsidRPr="001047F0">
        <w:t>компьютерных слайдов.</w:t>
      </w:r>
    </w:p>
    <w:p w:rsidR="00185323" w:rsidRDefault="00185323" w:rsidP="001047F0">
      <w:pPr>
        <w:spacing w:after="0"/>
      </w:pPr>
      <w:r w:rsidRPr="001047F0">
        <w:t xml:space="preserve"> Практические занятия проводятс</w:t>
      </w:r>
      <w:r w:rsidR="003B45F4" w:rsidRPr="001047F0">
        <w:t>я в компьютерном классе. Около 1</w:t>
      </w:r>
      <w:r w:rsidRPr="001047F0">
        <w:t>0% времени практических занятий отведено на интерактивные формы обучения.</w:t>
      </w:r>
    </w:p>
    <w:p w:rsidR="000A4882" w:rsidRPr="001047F0" w:rsidRDefault="000A4882" w:rsidP="001047F0">
      <w:pPr>
        <w:spacing w:after="0"/>
      </w:pPr>
    </w:p>
    <w:p w:rsidR="00185323" w:rsidRPr="00B75D53" w:rsidRDefault="00185323" w:rsidP="001047F0">
      <w:pPr>
        <w:spacing w:after="0"/>
        <w:rPr>
          <w:i/>
        </w:rPr>
      </w:pPr>
      <w:r w:rsidRPr="00B75D53">
        <w:rPr>
          <w:i/>
        </w:rPr>
        <w:t>Разработал: ___________________</w:t>
      </w:r>
      <w:r w:rsidR="000609F8" w:rsidRPr="00B75D53">
        <w:rPr>
          <w:i/>
        </w:rPr>
        <w:t>________  С.А. Филин</w:t>
      </w:r>
    </w:p>
    <w:p w:rsidR="00185323" w:rsidRPr="001047F0" w:rsidRDefault="00185323" w:rsidP="001047F0">
      <w:pPr>
        <w:spacing w:after="0"/>
      </w:pPr>
    </w:p>
    <w:sectPr w:rsidR="00185323" w:rsidRPr="001047F0" w:rsidSect="002C24DC">
      <w:headerReference w:type="default" r:id="rId8"/>
      <w:footerReference w:type="default" r:id="rId9"/>
      <w:pgSz w:w="11906" w:h="16838"/>
      <w:pgMar w:top="963" w:right="850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8D" w:rsidRDefault="00B2268D" w:rsidP="009E7BCE">
      <w:pPr>
        <w:spacing w:after="0" w:line="240" w:lineRule="auto"/>
      </w:pPr>
      <w:r>
        <w:separator/>
      </w:r>
    </w:p>
  </w:endnote>
  <w:endnote w:type="continuationSeparator" w:id="0">
    <w:p w:rsidR="00B2268D" w:rsidRDefault="00B2268D" w:rsidP="009E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FA" w:rsidRDefault="00E463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A7197">
      <w:rPr>
        <w:noProof/>
      </w:rPr>
      <w:t>1</w:t>
    </w:r>
    <w:r>
      <w:rPr>
        <w:noProof/>
      </w:rPr>
      <w:fldChar w:fldCharType="end"/>
    </w:r>
  </w:p>
  <w:p w:rsidR="006553FA" w:rsidRDefault="006553FA" w:rsidP="000D3633">
    <w:pPr>
      <w:pStyle w:val="aa"/>
      <w:tabs>
        <w:tab w:val="clear" w:pos="4677"/>
        <w:tab w:val="clear" w:pos="9355"/>
        <w:tab w:val="left" w:pos="56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8D" w:rsidRDefault="00B2268D" w:rsidP="009E7BCE">
      <w:pPr>
        <w:spacing w:after="0" w:line="240" w:lineRule="auto"/>
      </w:pPr>
      <w:r>
        <w:separator/>
      </w:r>
    </w:p>
  </w:footnote>
  <w:footnote w:type="continuationSeparator" w:id="0">
    <w:p w:rsidR="00B2268D" w:rsidRDefault="00B2268D" w:rsidP="009E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FA" w:rsidRPr="002C24DC" w:rsidRDefault="006553FA" w:rsidP="001047F0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b/>
        <w:bCs/>
        <w:color w:val="98480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146"/>
    <w:multiLevelType w:val="multilevel"/>
    <w:tmpl w:val="0F12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6F0E86"/>
    <w:multiLevelType w:val="hybridMultilevel"/>
    <w:tmpl w:val="E0DC07E6"/>
    <w:lvl w:ilvl="0" w:tplc="B4D60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A1D"/>
    <w:multiLevelType w:val="hybridMultilevel"/>
    <w:tmpl w:val="3DEE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627A"/>
    <w:multiLevelType w:val="multilevel"/>
    <w:tmpl w:val="75280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2A62AF"/>
    <w:multiLevelType w:val="hybridMultilevel"/>
    <w:tmpl w:val="52747DAE"/>
    <w:lvl w:ilvl="0" w:tplc="B4D60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5DB6"/>
    <w:multiLevelType w:val="hybridMultilevel"/>
    <w:tmpl w:val="BF80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71BE"/>
    <w:multiLevelType w:val="multilevel"/>
    <w:tmpl w:val="B94A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C0529"/>
    <w:multiLevelType w:val="hybridMultilevel"/>
    <w:tmpl w:val="E1B8161A"/>
    <w:lvl w:ilvl="0" w:tplc="B4D60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6681"/>
    <w:multiLevelType w:val="hybridMultilevel"/>
    <w:tmpl w:val="7FFE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3852"/>
    <w:multiLevelType w:val="hybridMultilevel"/>
    <w:tmpl w:val="D34825EA"/>
    <w:lvl w:ilvl="0" w:tplc="B4D60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10E36"/>
    <w:multiLevelType w:val="hybridMultilevel"/>
    <w:tmpl w:val="D16C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875D9"/>
    <w:multiLevelType w:val="hybridMultilevel"/>
    <w:tmpl w:val="A18863E6"/>
    <w:lvl w:ilvl="0" w:tplc="B4D60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30C5"/>
    <w:multiLevelType w:val="hybridMultilevel"/>
    <w:tmpl w:val="4E64BC1C"/>
    <w:lvl w:ilvl="0" w:tplc="B4D600FA">
      <w:numFmt w:val="bullet"/>
      <w:lvlText w:val="•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 w15:restartNumberingAfterBreak="0">
    <w:nsid w:val="2CB84ABE"/>
    <w:multiLevelType w:val="hybridMultilevel"/>
    <w:tmpl w:val="599622DA"/>
    <w:lvl w:ilvl="0" w:tplc="B4D600F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270B8"/>
    <w:multiLevelType w:val="hybridMultilevel"/>
    <w:tmpl w:val="0A34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0702C"/>
    <w:multiLevelType w:val="hybridMultilevel"/>
    <w:tmpl w:val="7BA630E4"/>
    <w:lvl w:ilvl="0" w:tplc="B4D60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D2F9E"/>
    <w:multiLevelType w:val="hybridMultilevel"/>
    <w:tmpl w:val="3F121F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EF35AB"/>
    <w:multiLevelType w:val="hybridMultilevel"/>
    <w:tmpl w:val="2D2C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15C42"/>
    <w:multiLevelType w:val="hybridMultilevel"/>
    <w:tmpl w:val="728E217A"/>
    <w:lvl w:ilvl="0" w:tplc="C00ABE26">
      <w:numFmt w:val="bullet"/>
      <w:lvlText w:val="•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C9816BC"/>
    <w:multiLevelType w:val="multilevel"/>
    <w:tmpl w:val="8F24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EC350E8"/>
    <w:multiLevelType w:val="hybridMultilevel"/>
    <w:tmpl w:val="547A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1441E"/>
    <w:multiLevelType w:val="hybridMultilevel"/>
    <w:tmpl w:val="FBFC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96E13"/>
    <w:multiLevelType w:val="hybridMultilevel"/>
    <w:tmpl w:val="2C84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E75DF"/>
    <w:multiLevelType w:val="hybridMultilevel"/>
    <w:tmpl w:val="83FE14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F0C427E"/>
    <w:multiLevelType w:val="hybridMultilevel"/>
    <w:tmpl w:val="1E86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9"/>
  </w:num>
  <w:num w:numId="6">
    <w:abstractNumId w:val="15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24"/>
  </w:num>
  <w:num w:numId="12">
    <w:abstractNumId w:val="5"/>
  </w:num>
  <w:num w:numId="13">
    <w:abstractNumId w:val="19"/>
  </w:num>
  <w:num w:numId="14">
    <w:abstractNumId w:val="21"/>
  </w:num>
  <w:num w:numId="15">
    <w:abstractNumId w:val="6"/>
  </w:num>
  <w:num w:numId="16">
    <w:abstractNumId w:val="10"/>
  </w:num>
  <w:num w:numId="17">
    <w:abstractNumId w:val="2"/>
  </w:num>
  <w:num w:numId="18">
    <w:abstractNumId w:val="17"/>
  </w:num>
  <w:num w:numId="19">
    <w:abstractNumId w:val="22"/>
  </w:num>
  <w:num w:numId="20">
    <w:abstractNumId w:val="8"/>
  </w:num>
  <w:num w:numId="21">
    <w:abstractNumId w:val="20"/>
  </w:num>
  <w:num w:numId="22">
    <w:abstractNumId w:val="3"/>
  </w:num>
  <w:num w:numId="23">
    <w:abstractNumId w:val="16"/>
  </w:num>
  <w:num w:numId="24">
    <w:abstractNumId w:val="23"/>
  </w:num>
  <w:num w:numId="2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C7D"/>
    <w:rsid w:val="00003778"/>
    <w:rsid w:val="00010364"/>
    <w:rsid w:val="00010ABD"/>
    <w:rsid w:val="00014BC4"/>
    <w:rsid w:val="000158C6"/>
    <w:rsid w:val="0002554C"/>
    <w:rsid w:val="000317F5"/>
    <w:rsid w:val="00036316"/>
    <w:rsid w:val="00041671"/>
    <w:rsid w:val="00044384"/>
    <w:rsid w:val="00046177"/>
    <w:rsid w:val="00047DD1"/>
    <w:rsid w:val="000551CF"/>
    <w:rsid w:val="00055762"/>
    <w:rsid w:val="000609F8"/>
    <w:rsid w:val="00063409"/>
    <w:rsid w:val="00064762"/>
    <w:rsid w:val="00067825"/>
    <w:rsid w:val="00070D57"/>
    <w:rsid w:val="00075ED5"/>
    <w:rsid w:val="0009240D"/>
    <w:rsid w:val="00092818"/>
    <w:rsid w:val="000939B9"/>
    <w:rsid w:val="000A1ECF"/>
    <w:rsid w:val="000A38A1"/>
    <w:rsid w:val="000A4292"/>
    <w:rsid w:val="000A4882"/>
    <w:rsid w:val="000B10AF"/>
    <w:rsid w:val="000B717F"/>
    <w:rsid w:val="000C07F0"/>
    <w:rsid w:val="000C6A7D"/>
    <w:rsid w:val="000C7317"/>
    <w:rsid w:val="000C7C36"/>
    <w:rsid w:val="000D0322"/>
    <w:rsid w:val="000D26E2"/>
    <w:rsid w:val="000D3633"/>
    <w:rsid w:val="000D4C19"/>
    <w:rsid w:val="000D4F72"/>
    <w:rsid w:val="000E4D5F"/>
    <w:rsid w:val="000F2B4A"/>
    <w:rsid w:val="000F2DDD"/>
    <w:rsid w:val="000F3A4B"/>
    <w:rsid w:val="000F60C5"/>
    <w:rsid w:val="001047F0"/>
    <w:rsid w:val="00106313"/>
    <w:rsid w:val="001106AF"/>
    <w:rsid w:val="0011302C"/>
    <w:rsid w:val="00113B4D"/>
    <w:rsid w:val="001218B4"/>
    <w:rsid w:val="00123414"/>
    <w:rsid w:val="001318CA"/>
    <w:rsid w:val="00137058"/>
    <w:rsid w:val="001407B3"/>
    <w:rsid w:val="00143062"/>
    <w:rsid w:val="00146716"/>
    <w:rsid w:val="00147203"/>
    <w:rsid w:val="00150C66"/>
    <w:rsid w:val="00153F7E"/>
    <w:rsid w:val="00155EEC"/>
    <w:rsid w:val="001566DF"/>
    <w:rsid w:val="001569EB"/>
    <w:rsid w:val="00166A99"/>
    <w:rsid w:val="00170AFD"/>
    <w:rsid w:val="001732F8"/>
    <w:rsid w:val="00175A12"/>
    <w:rsid w:val="00176E19"/>
    <w:rsid w:val="00177254"/>
    <w:rsid w:val="00183471"/>
    <w:rsid w:val="00185323"/>
    <w:rsid w:val="00185869"/>
    <w:rsid w:val="00185AFD"/>
    <w:rsid w:val="00185F7E"/>
    <w:rsid w:val="00186424"/>
    <w:rsid w:val="0019312D"/>
    <w:rsid w:val="00194CD3"/>
    <w:rsid w:val="00196B91"/>
    <w:rsid w:val="001A1ACE"/>
    <w:rsid w:val="001A642D"/>
    <w:rsid w:val="001A740E"/>
    <w:rsid w:val="001B3FE0"/>
    <w:rsid w:val="001B7E90"/>
    <w:rsid w:val="001C2A8B"/>
    <w:rsid w:val="001D10F1"/>
    <w:rsid w:val="001D6C32"/>
    <w:rsid w:val="001D6C6D"/>
    <w:rsid w:val="001D770F"/>
    <w:rsid w:val="001E0D1E"/>
    <w:rsid w:val="001F497C"/>
    <w:rsid w:val="002005BF"/>
    <w:rsid w:val="00200A30"/>
    <w:rsid w:val="0020792D"/>
    <w:rsid w:val="00212A8F"/>
    <w:rsid w:val="002146EE"/>
    <w:rsid w:val="0021602D"/>
    <w:rsid w:val="002213AC"/>
    <w:rsid w:val="002221FB"/>
    <w:rsid w:val="00224CCC"/>
    <w:rsid w:val="0023300D"/>
    <w:rsid w:val="002340B9"/>
    <w:rsid w:val="0023660C"/>
    <w:rsid w:val="0023787D"/>
    <w:rsid w:val="002432D2"/>
    <w:rsid w:val="00243A7D"/>
    <w:rsid w:val="00246687"/>
    <w:rsid w:val="002505BD"/>
    <w:rsid w:val="0026109E"/>
    <w:rsid w:val="0026290E"/>
    <w:rsid w:val="00264632"/>
    <w:rsid w:val="00267C50"/>
    <w:rsid w:val="002732FB"/>
    <w:rsid w:val="00275FE8"/>
    <w:rsid w:val="002800D7"/>
    <w:rsid w:val="0028199C"/>
    <w:rsid w:val="00292137"/>
    <w:rsid w:val="00292354"/>
    <w:rsid w:val="00293116"/>
    <w:rsid w:val="002A0174"/>
    <w:rsid w:val="002A1BEB"/>
    <w:rsid w:val="002A2596"/>
    <w:rsid w:val="002A4A7F"/>
    <w:rsid w:val="002A5750"/>
    <w:rsid w:val="002B11C4"/>
    <w:rsid w:val="002B1B69"/>
    <w:rsid w:val="002B6CE1"/>
    <w:rsid w:val="002C1911"/>
    <w:rsid w:val="002C2030"/>
    <w:rsid w:val="002C225A"/>
    <w:rsid w:val="002C24DC"/>
    <w:rsid w:val="002D2C2E"/>
    <w:rsid w:val="002D42EE"/>
    <w:rsid w:val="002D63D7"/>
    <w:rsid w:val="002E1F49"/>
    <w:rsid w:val="002E2236"/>
    <w:rsid w:val="002F080D"/>
    <w:rsid w:val="002F1036"/>
    <w:rsid w:val="002F35FC"/>
    <w:rsid w:val="002F4E92"/>
    <w:rsid w:val="002F4EA2"/>
    <w:rsid w:val="003179EA"/>
    <w:rsid w:val="00317CC0"/>
    <w:rsid w:val="00323400"/>
    <w:rsid w:val="00324F5F"/>
    <w:rsid w:val="00331639"/>
    <w:rsid w:val="00332E93"/>
    <w:rsid w:val="003355E8"/>
    <w:rsid w:val="0034269F"/>
    <w:rsid w:val="00344F1B"/>
    <w:rsid w:val="00345798"/>
    <w:rsid w:val="003542E2"/>
    <w:rsid w:val="00360FF9"/>
    <w:rsid w:val="003642F0"/>
    <w:rsid w:val="003647E9"/>
    <w:rsid w:val="00365F40"/>
    <w:rsid w:val="00367272"/>
    <w:rsid w:val="00367AA0"/>
    <w:rsid w:val="00370892"/>
    <w:rsid w:val="00371D06"/>
    <w:rsid w:val="0038348A"/>
    <w:rsid w:val="00385E46"/>
    <w:rsid w:val="00385EBF"/>
    <w:rsid w:val="003865BA"/>
    <w:rsid w:val="00386839"/>
    <w:rsid w:val="003A50C4"/>
    <w:rsid w:val="003A7AB8"/>
    <w:rsid w:val="003B0115"/>
    <w:rsid w:val="003B028D"/>
    <w:rsid w:val="003B0926"/>
    <w:rsid w:val="003B1D09"/>
    <w:rsid w:val="003B45F4"/>
    <w:rsid w:val="003C0A61"/>
    <w:rsid w:val="003C658A"/>
    <w:rsid w:val="003C65DF"/>
    <w:rsid w:val="003C70B4"/>
    <w:rsid w:val="003D53E9"/>
    <w:rsid w:val="003D7A01"/>
    <w:rsid w:val="003E2005"/>
    <w:rsid w:val="003E4B5A"/>
    <w:rsid w:val="003E5DB5"/>
    <w:rsid w:val="003E602B"/>
    <w:rsid w:val="003F068E"/>
    <w:rsid w:val="003F4C5C"/>
    <w:rsid w:val="00411A31"/>
    <w:rsid w:val="0041534D"/>
    <w:rsid w:val="00416A6A"/>
    <w:rsid w:val="00420523"/>
    <w:rsid w:val="00422567"/>
    <w:rsid w:val="004249A5"/>
    <w:rsid w:val="00424C5E"/>
    <w:rsid w:val="00425FEC"/>
    <w:rsid w:val="0042782F"/>
    <w:rsid w:val="0043613A"/>
    <w:rsid w:val="004378E5"/>
    <w:rsid w:val="00443AF1"/>
    <w:rsid w:val="00443CC4"/>
    <w:rsid w:val="00447F7C"/>
    <w:rsid w:val="00456E44"/>
    <w:rsid w:val="00467F01"/>
    <w:rsid w:val="004712FD"/>
    <w:rsid w:val="0047154A"/>
    <w:rsid w:val="00472D6D"/>
    <w:rsid w:val="00480D05"/>
    <w:rsid w:val="00482C10"/>
    <w:rsid w:val="0048300A"/>
    <w:rsid w:val="00484753"/>
    <w:rsid w:val="004859CF"/>
    <w:rsid w:val="00485B7A"/>
    <w:rsid w:val="00486D35"/>
    <w:rsid w:val="00494A68"/>
    <w:rsid w:val="004A529B"/>
    <w:rsid w:val="004A566D"/>
    <w:rsid w:val="004B1E08"/>
    <w:rsid w:val="004C3C4C"/>
    <w:rsid w:val="004C54D8"/>
    <w:rsid w:val="004D1FB3"/>
    <w:rsid w:val="004D3386"/>
    <w:rsid w:val="004D4E36"/>
    <w:rsid w:val="004D6ECD"/>
    <w:rsid w:val="004D6FD4"/>
    <w:rsid w:val="004E16D4"/>
    <w:rsid w:val="004E437C"/>
    <w:rsid w:val="004F2CB7"/>
    <w:rsid w:val="004F6D4C"/>
    <w:rsid w:val="00510E1F"/>
    <w:rsid w:val="00511510"/>
    <w:rsid w:val="00511815"/>
    <w:rsid w:val="00511FB3"/>
    <w:rsid w:val="00513569"/>
    <w:rsid w:val="005144A0"/>
    <w:rsid w:val="005173E3"/>
    <w:rsid w:val="00520F37"/>
    <w:rsid w:val="00523F68"/>
    <w:rsid w:val="00524688"/>
    <w:rsid w:val="005248AD"/>
    <w:rsid w:val="00533741"/>
    <w:rsid w:val="0054107D"/>
    <w:rsid w:val="00544D9F"/>
    <w:rsid w:val="00550ADA"/>
    <w:rsid w:val="005601CF"/>
    <w:rsid w:val="00570FEC"/>
    <w:rsid w:val="00574404"/>
    <w:rsid w:val="00582FEC"/>
    <w:rsid w:val="00587728"/>
    <w:rsid w:val="00592C76"/>
    <w:rsid w:val="00594CC5"/>
    <w:rsid w:val="005961A0"/>
    <w:rsid w:val="00597A1F"/>
    <w:rsid w:val="005A3B15"/>
    <w:rsid w:val="005A47D5"/>
    <w:rsid w:val="005A4FF5"/>
    <w:rsid w:val="005A5526"/>
    <w:rsid w:val="005C17DD"/>
    <w:rsid w:val="005D02E5"/>
    <w:rsid w:val="005D60BB"/>
    <w:rsid w:val="005E2384"/>
    <w:rsid w:val="005F1F6C"/>
    <w:rsid w:val="005F29DC"/>
    <w:rsid w:val="00601228"/>
    <w:rsid w:val="00604458"/>
    <w:rsid w:val="0060538F"/>
    <w:rsid w:val="00606B72"/>
    <w:rsid w:val="006077E0"/>
    <w:rsid w:val="00615336"/>
    <w:rsid w:val="006203B7"/>
    <w:rsid w:val="00621440"/>
    <w:rsid w:val="00622DB9"/>
    <w:rsid w:val="0062528C"/>
    <w:rsid w:val="0063162F"/>
    <w:rsid w:val="00637129"/>
    <w:rsid w:val="00641966"/>
    <w:rsid w:val="00642263"/>
    <w:rsid w:val="0065408D"/>
    <w:rsid w:val="0065420C"/>
    <w:rsid w:val="006553FA"/>
    <w:rsid w:val="006556C2"/>
    <w:rsid w:val="00657BA0"/>
    <w:rsid w:val="006609D3"/>
    <w:rsid w:val="0066205A"/>
    <w:rsid w:val="0066461C"/>
    <w:rsid w:val="0066639B"/>
    <w:rsid w:val="006665F5"/>
    <w:rsid w:val="00666A12"/>
    <w:rsid w:val="00666CD2"/>
    <w:rsid w:val="00667CDA"/>
    <w:rsid w:val="00675429"/>
    <w:rsid w:val="00681285"/>
    <w:rsid w:val="0068796A"/>
    <w:rsid w:val="006902A6"/>
    <w:rsid w:val="006917D2"/>
    <w:rsid w:val="00694208"/>
    <w:rsid w:val="00695715"/>
    <w:rsid w:val="00696009"/>
    <w:rsid w:val="00696AEF"/>
    <w:rsid w:val="00696ECB"/>
    <w:rsid w:val="00697DB4"/>
    <w:rsid w:val="006A3D45"/>
    <w:rsid w:val="006A6AF8"/>
    <w:rsid w:val="006B1D48"/>
    <w:rsid w:val="006B26DB"/>
    <w:rsid w:val="006B46DC"/>
    <w:rsid w:val="006C2909"/>
    <w:rsid w:val="006D0D25"/>
    <w:rsid w:val="006D59C8"/>
    <w:rsid w:val="006E2838"/>
    <w:rsid w:val="006E745D"/>
    <w:rsid w:val="006F2F63"/>
    <w:rsid w:val="006F6C56"/>
    <w:rsid w:val="006F7032"/>
    <w:rsid w:val="00700211"/>
    <w:rsid w:val="007048A1"/>
    <w:rsid w:val="00707616"/>
    <w:rsid w:val="00725B9C"/>
    <w:rsid w:val="00730038"/>
    <w:rsid w:val="00734F7D"/>
    <w:rsid w:val="007417AB"/>
    <w:rsid w:val="0074374D"/>
    <w:rsid w:val="00754A65"/>
    <w:rsid w:val="00760EC1"/>
    <w:rsid w:val="0076647B"/>
    <w:rsid w:val="00775857"/>
    <w:rsid w:val="007801D2"/>
    <w:rsid w:val="00780656"/>
    <w:rsid w:val="00781141"/>
    <w:rsid w:val="00782D69"/>
    <w:rsid w:val="00783AD5"/>
    <w:rsid w:val="007857D7"/>
    <w:rsid w:val="00786C2D"/>
    <w:rsid w:val="007910FC"/>
    <w:rsid w:val="007912C8"/>
    <w:rsid w:val="00791C9A"/>
    <w:rsid w:val="00792D2E"/>
    <w:rsid w:val="00795B6A"/>
    <w:rsid w:val="007A59AF"/>
    <w:rsid w:val="007A69AF"/>
    <w:rsid w:val="007A728F"/>
    <w:rsid w:val="007A7756"/>
    <w:rsid w:val="007B0AB9"/>
    <w:rsid w:val="007B2A74"/>
    <w:rsid w:val="007B5C0D"/>
    <w:rsid w:val="007C02DC"/>
    <w:rsid w:val="007C396E"/>
    <w:rsid w:val="007C47BE"/>
    <w:rsid w:val="007C4FD1"/>
    <w:rsid w:val="007C58BC"/>
    <w:rsid w:val="007C76D9"/>
    <w:rsid w:val="007D572F"/>
    <w:rsid w:val="007D7D9E"/>
    <w:rsid w:val="007E2A6B"/>
    <w:rsid w:val="007E5A72"/>
    <w:rsid w:val="007F066B"/>
    <w:rsid w:val="007F7A36"/>
    <w:rsid w:val="00800E1D"/>
    <w:rsid w:val="0080208B"/>
    <w:rsid w:val="008030FB"/>
    <w:rsid w:val="008058A6"/>
    <w:rsid w:val="008066FE"/>
    <w:rsid w:val="00812FBB"/>
    <w:rsid w:val="00814685"/>
    <w:rsid w:val="00814D0A"/>
    <w:rsid w:val="00821B00"/>
    <w:rsid w:val="00825A63"/>
    <w:rsid w:val="00825DD2"/>
    <w:rsid w:val="00827121"/>
    <w:rsid w:val="00833D33"/>
    <w:rsid w:val="00836587"/>
    <w:rsid w:val="00837D2D"/>
    <w:rsid w:val="0084416D"/>
    <w:rsid w:val="00856D1F"/>
    <w:rsid w:val="00860629"/>
    <w:rsid w:val="008675FA"/>
    <w:rsid w:val="00871EB4"/>
    <w:rsid w:val="008752AF"/>
    <w:rsid w:val="00875F4B"/>
    <w:rsid w:val="00880205"/>
    <w:rsid w:val="00882D87"/>
    <w:rsid w:val="00883AC1"/>
    <w:rsid w:val="008871C9"/>
    <w:rsid w:val="00890A05"/>
    <w:rsid w:val="008948A7"/>
    <w:rsid w:val="00894E32"/>
    <w:rsid w:val="0089718A"/>
    <w:rsid w:val="008B1864"/>
    <w:rsid w:val="008B75B2"/>
    <w:rsid w:val="008C009E"/>
    <w:rsid w:val="008C4359"/>
    <w:rsid w:val="008C5547"/>
    <w:rsid w:val="008D146B"/>
    <w:rsid w:val="008E0E6D"/>
    <w:rsid w:val="008E338B"/>
    <w:rsid w:val="008E626F"/>
    <w:rsid w:val="008F297C"/>
    <w:rsid w:val="008F2C9E"/>
    <w:rsid w:val="008F3013"/>
    <w:rsid w:val="008F50DF"/>
    <w:rsid w:val="008F5B47"/>
    <w:rsid w:val="008F6174"/>
    <w:rsid w:val="008F7075"/>
    <w:rsid w:val="009057CB"/>
    <w:rsid w:val="009152C1"/>
    <w:rsid w:val="00915920"/>
    <w:rsid w:val="009168E7"/>
    <w:rsid w:val="0091786E"/>
    <w:rsid w:val="00925967"/>
    <w:rsid w:val="009344FC"/>
    <w:rsid w:val="0093587B"/>
    <w:rsid w:val="0094390E"/>
    <w:rsid w:val="0094594F"/>
    <w:rsid w:val="0094715B"/>
    <w:rsid w:val="00957271"/>
    <w:rsid w:val="00961635"/>
    <w:rsid w:val="00961F08"/>
    <w:rsid w:val="009647C2"/>
    <w:rsid w:val="0097209C"/>
    <w:rsid w:val="00976D42"/>
    <w:rsid w:val="00981351"/>
    <w:rsid w:val="00981A0E"/>
    <w:rsid w:val="009963BB"/>
    <w:rsid w:val="009A5D9F"/>
    <w:rsid w:val="009A5FB9"/>
    <w:rsid w:val="009B1482"/>
    <w:rsid w:val="009B2D85"/>
    <w:rsid w:val="009B73C7"/>
    <w:rsid w:val="009C448F"/>
    <w:rsid w:val="009C756B"/>
    <w:rsid w:val="009D1D6B"/>
    <w:rsid w:val="009D1E49"/>
    <w:rsid w:val="009D2C9B"/>
    <w:rsid w:val="009D50CE"/>
    <w:rsid w:val="009D7298"/>
    <w:rsid w:val="009E0877"/>
    <w:rsid w:val="009E1F26"/>
    <w:rsid w:val="009E3319"/>
    <w:rsid w:val="009E7BCE"/>
    <w:rsid w:val="009F7B86"/>
    <w:rsid w:val="00A004ED"/>
    <w:rsid w:val="00A01A87"/>
    <w:rsid w:val="00A049B4"/>
    <w:rsid w:val="00A06A97"/>
    <w:rsid w:val="00A12DBE"/>
    <w:rsid w:val="00A1585A"/>
    <w:rsid w:val="00A23DC1"/>
    <w:rsid w:val="00A31DFA"/>
    <w:rsid w:val="00A3580E"/>
    <w:rsid w:val="00A37D4B"/>
    <w:rsid w:val="00A44D1D"/>
    <w:rsid w:val="00A473E5"/>
    <w:rsid w:val="00A537EF"/>
    <w:rsid w:val="00A570E4"/>
    <w:rsid w:val="00A701FE"/>
    <w:rsid w:val="00A806F1"/>
    <w:rsid w:val="00A85355"/>
    <w:rsid w:val="00A90C25"/>
    <w:rsid w:val="00A92691"/>
    <w:rsid w:val="00A9653E"/>
    <w:rsid w:val="00A9767D"/>
    <w:rsid w:val="00A97956"/>
    <w:rsid w:val="00AA4FF4"/>
    <w:rsid w:val="00AA60B7"/>
    <w:rsid w:val="00AA7197"/>
    <w:rsid w:val="00AB17A0"/>
    <w:rsid w:val="00AB18E1"/>
    <w:rsid w:val="00AB23CC"/>
    <w:rsid w:val="00AB6A44"/>
    <w:rsid w:val="00AB7ADC"/>
    <w:rsid w:val="00AC3A7A"/>
    <w:rsid w:val="00AC552B"/>
    <w:rsid w:val="00AD680F"/>
    <w:rsid w:val="00AE0ED9"/>
    <w:rsid w:val="00AE1488"/>
    <w:rsid w:val="00AE32C8"/>
    <w:rsid w:val="00AE4B1C"/>
    <w:rsid w:val="00AE602E"/>
    <w:rsid w:val="00AE624B"/>
    <w:rsid w:val="00AE68C6"/>
    <w:rsid w:val="00AE72A6"/>
    <w:rsid w:val="00AF0B89"/>
    <w:rsid w:val="00AF31AC"/>
    <w:rsid w:val="00AF6AD7"/>
    <w:rsid w:val="00AF7F41"/>
    <w:rsid w:val="00B0338A"/>
    <w:rsid w:val="00B07280"/>
    <w:rsid w:val="00B108B9"/>
    <w:rsid w:val="00B11FF1"/>
    <w:rsid w:val="00B13BC9"/>
    <w:rsid w:val="00B13F26"/>
    <w:rsid w:val="00B1454C"/>
    <w:rsid w:val="00B2268D"/>
    <w:rsid w:val="00B2689F"/>
    <w:rsid w:val="00B35D41"/>
    <w:rsid w:val="00B401CA"/>
    <w:rsid w:val="00B424AC"/>
    <w:rsid w:val="00B42690"/>
    <w:rsid w:val="00B44FCE"/>
    <w:rsid w:val="00B45F78"/>
    <w:rsid w:val="00B472C9"/>
    <w:rsid w:val="00B50541"/>
    <w:rsid w:val="00B651A6"/>
    <w:rsid w:val="00B70BE1"/>
    <w:rsid w:val="00B70DC5"/>
    <w:rsid w:val="00B71670"/>
    <w:rsid w:val="00B75D53"/>
    <w:rsid w:val="00B83D4C"/>
    <w:rsid w:val="00B845AD"/>
    <w:rsid w:val="00B85847"/>
    <w:rsid w:val="00B86DC1"/>
    <w:rsid w:val="00B94349"/>
    <w:rsid w:val="00BA1380"/>
    <w:rsid w:val="00BA18AC"/>
    <w:rsid w:val="00BA1A9C"/>
    <w:rsid w:val="00BA1B55"/>
    <w:rsid w:val="00BA2154"/>
    <w:rsid w:val="00BA2679"/>
    <w:rsid w:val="00BA33FC"/>
    <w:rsid w:val="00BA3AF9"/>
    <w:rsid w:val="00BB5FA1"/>
    <w:rsid w:val="00BC6E50"/>
    <w:rsid w:val="00BC7548"/>
    <w:rsid w:val="00BC793F"/>
    <w:rsid w:val="00BD10E6"/>
    <w:rsid w:val="00BD4B2D"/>
    <w:rsid w:val="00BD5A74"/>
    <w:rsid w:val="00BE08C8"/>
    <w:rsid w:val="00BE0B39"/>
    <w:rsid w:val="00BE0FC5"/>
    <w:rsid w:val="00BE1F85"/>
    <w:rsid w:val="00BE4EA2"/>
    <w:rsid w:val="00BE7C88"/>
    <w:rsid w:val="00BF03DE"/>
    <w:rsid w:val="00BF4751"/>
    <w:rsid w:val="00C122E6"/>
    <w:rsid w:val="00C137F9"/>
    <w:rsid w:val="00C21EC1"/>
    <w:rsid w:val="00C3449A"/>
    <w:rsid w:val="00C352C5"/>
    <w:rsid w:val="00C449AF"/>
    <w:rsid w:val="00C46A40"/>
    <w:rsid w:val="00C50D0C"/>
    <w:rsid w:val="00C5325E"/>
    <w:rsid w:val="00C555AF"/>
    <w:rsid w:val="00C61968"/>
    <w:rsid w:val="00C71198"/>
    <w:rsid w:val="00C71D42"/>
    <w:rsid w:val="00C813D6"/>
    <w:rsid w:val="00C934DB"/>
    <w:rsid w:val="00CA191C"/>
    <w:rsid w:val="00CA3B01"/>
    <w:rsid w:val="00CB0568"/>
    <w:rsid w:val="00CB06B8"/>
    <w:rsid w:val="00CB4FDF"/>
    <w:rsid w:val="00CC1E57"/>
    <w:rsid w:val="00CC3838"/>
    <w:rsid w:val="00CC786A"/>
    <w:rsid w:val="00CD31E6"/>
    <w:rsid w:val="00CD616C"/>
    <w:rsid w:val="00CF20F1"/>
    <w:rsid w:val="00CF35AB"/>
    <w:rsid w:val="00D01D72"/>
    <w:rsid w:val="00D04770"/>
    <w:rsid w:val="00D04D04"/>
    <w:rsid w:val="00D063C1"/>
    <w:rsid w:val="00D06418"/>
    <w:rsid w:val="00D1016F"/>
    <w:rsid w:val="00D22F9E"/>
    <w:rsid w:val="00D24762"/>
    <w:rsid w:val="00D26F7A"/>
    <w:rsid w:val="00D3061A"/>
    <w:rsid w:val="00D40468"/>
    <w:rsid w:val="00D62C39"/>
    <w:rsid w:val="00D7368B"/>
    <w:rsid w:val="00D75DAA"/>
    <w:rsid w:val="00D82543"/>
    <w:rsid w:val="00D837FF"/>
    <w:rsid w:val="00D85FD7"/>
    <w:rsid w:val="00D91DF3"/>
    <w:rsid w:val="00D92249"/>
    <w:rsid w:val="00D96AEF"/>
    <w:rsid w:val="00DA1CAA"/>
    <w:rsid w:val="00DA6D30"/>
    <w:rsid w:val="00DB6734"/>
    <w:rsid w:val="00DC10E5"/>
    <w:rsid w:val="00DC1D09"/>
    <w:rsid w:val="00DC21C6"/>
    <w:rsid w:val="00DC28F2"/>
    <w:rsid w:val="00DD192B"/>
    <w:rsid w:val="00DE225F"/>
    <w:rsid w:val="00DE299E"/>
    <w:rsid w:val="00DE4F26"/>
    <w:rsid w:val="00DF2DDE"/>
    <w:rsid w:val="00DF4C7D"/>
    <w:rsid w:val="00DF4F64"/>
    <w:rsid w:val="00DF536A"/>
    <w:rsid w:val="00DF7E13"/>
    <w:rsid w:val="00E02C68"/>
    <w:rsid w:val="00E06563"/>
    <w:rsid w:val="00E069CF"/>
    <w:rsid w:val="00E11453"/>
    <w:rsid w:val="00E15FFA"/>
    <w:rsid w:val="00E21366"/>
    <w:rsid w:val="00E21B83"/>
    <w:rsid w:val="00E27921"/>
    <w:rsid w:val="00E3084D"/>
    <w:rsid w:val="00E33104"/>
    <w:rsid w:val="00E37EC0"/>
    <w:rsid w:val="00E4018D"/>
    <w:rsid w:val="00E40D28"/>
    <w:rsid w:val="00E43BF3"/>
    <w:rsid w:val="00E4633E"/>
    <w:rsid w:val="00E475EE"/>
    <w:rsid w:val="00E51973"/>
    <w:rsid w:val="00E62D8D"/>
    <w:rsid w:val="00E649B7"/>
    <w:rsid w:val="00E654CC"/>
    <w:rsid w:val="00E71116"/>
    <w:rsid w:val="00E71BDC"/>
    <w:rsid w:val="00E7318F"/>
    <w:rsid w:val="00E77680"/>
    <w:rsid w:val="00E77E9B"/>
    <w:rsid w:val="00E83495"/>
    <w:rsid w:val="00E84022"/>
    <w:rsid w:val="00E8600C"/>
    <w:rsid w:val="00E927D8"/>
    <w:rsid w:val="00E93DBB"/>
    <w:rsid w:val="00E961D4"/>
    <w:rsid w:val="00E97A62"/>
    <w:rsid w:val="00EA391C"/>
    <w:rsid w:val="00EA5FB7"/>
    <w:rsid w:val="00EB27CD"/>
    <w:rsid w:val="00EC0A1F"/>
    <w:rsid w:val="00EC333E"/>
    <w:rsid w:val="00EC5DB0"/>
    <w:rsid w:val="00EC7E59"/>
    <w:rsid w:val="00ED0338"/>
    <w:rsid w:val="00ED1CAB"/>
    <w:rsid w:val="00ED6C93"/>
    <w:rsid w:val="00EE3BB5"/>
    <w:rsid w:val="00EF1893"/>
    <w:rsid w:val="00F01CC3"/>
    <w:rsid w:val="00F057EB"/>
    <w:rsid w:val="00F0585E"/>
    <w:rsid w:val="00F12572"/>
    <w:rsid w:val="00F21506"/>
    <w:rsid w:val="00F2251E"/>
    <w:rsid w:val="00F23F86"/>
    <w:rsid w:val="00F30A89"/>
    <w:rsid w:val="00F40E4D"/>
    <w:rsid w:val="00F41CF6"/>
    <w:rsid w:val="00F431A0"/>
    <w:rsid w:val="00F459EA"/>
    <w:rsid w:val="00F47CC9"/>
    <w:rsid w:val="00F55F77"/>
    <w:rsid w:val="00F56D19"/>
    <w:rsid w:val="00F576D1"/>
    <w:rsid w:val="00F57FF3"/>
    <w:rsid w:val="00F60275"/>
    <w:rsid w:val="00F60538"/>
    <w:rsid w:val="00F65720"/>
    <w:rsid w:val="00F734BD"/>
    <w:rsid w:val="00F73D33"/>
    <w:rsid w:val="00F76E7E"/>
    <w:rsid w:val="00F81EF3"/>
    <w:rsid w:val="00F83311"/>
    <w:rsid w:val="00F84063"/>
    <w:rsid w:val="00F85D10"/>
    <w:rsid w:val="00F97927"/>
    <w:rsid w:val="00FA1C57"/>
    <w:rsid w:val="00FA6B44"/>
    <w:rsid w:val="00FA76AE"/>
    <w:rsid w:val="00FB2416"/>
    <w:rsid w:val="00FB3888"/>
    <w:rsid w:val="00FB3B74"/>
    <w:rsid w:val="00FB3CF3"/>
    <w:rsid w:val="00FB45AC"/>
    <w:rsid w:val="00FB6865"/>
    <w:rsid w:val="00FD13F6"/>
    <w:rsid w:val="00FD67E0"/>
    <w:rsid w:val="00FE049B"/>
    <w:rsid w:val="00FE04DD"/>
    <w:rsid w:val="00FE455F"/>
    <w:rsid w:val="00FE6FD0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50515-5711-471C-A92F-4915BB15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6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6B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D4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A5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F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54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754A65"/>
    <w:rPr>
      <w:b/>
      <w:bCs/>
    </w:rPr>
  </w:style>
  <w:style w:type="paragraph" w:styleId="a8">
    <w:name w:val="header"/>
    <w:basedOn w:val="a"/>
    <w:link w:val="a9"/>
    <w:uiPriority w:val="99"/>
    <w:unhideWhenUsed/>
    <w:rsid w:val="009E7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7BC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E7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E7BCE"/>
    <w:rPr>
      <w:sz w:val="22"/>
      <w:szCs w:val="22"/>
    </w:rPr>
  </w:style>
  <w:style w:type="paragraph" w:styleId="ac">
    <w:name w:val="No Spacing"/>
    <w:link w:val="ad"/>
    <w:uiPriority w:val="1"/>
    <w:qFormat/>
    <w:rsid w:val="006D0D25"/>
    <w:rPr>
      <w:sz w:val="22"/>
      <w:szCs w:val="22"/>
    </w:rPr>
  </w:style>
  <w:style w:type="character" w:styleId="ae">
    <w:name w:val="Hyperlink"/>
    <w:uiPriority w:val="99"/>
    <w:unhideWhenUsed/>
    <w:rsid w:val="009D1D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86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snormal">
    <w:name w:val="cs_normal"/>
    <w:basedOn w:val="a0"/>
    <w:rsid w:val="004C3C4C"/>
  </w:style>
  <w:style w:type="paragraph" w:styleId="af">
    <w:name w:val="List Paragraph"/>
    <w:basedOn w:val="a"/>
    <w:uiPriority w:val="34"/>
    <w:qFormat/>
    <w:rsid w:val="004378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32">
    <w:name w:val="Body Text Indent 3"/>
    <w:basedOn w:val="a"/>
    <w:link w:val="33"/>
    <w:rsid w:val="00606B7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с отступом 3 Знак"/>
    <w:link w:val="32"/>
    <w:rsid w:val="00606B72"/>
    <w:rPr>
      <w:rFonts w:ascii="Times New Roman" w:hAnsi="Times New Roman"/>
      <w:b/>
      <w:bCs/>
      <w:sz w:val="24"/>
      <w:shd w:val="clear" w:color="auto" w:fill="FFFFFF"/>
    </w:rPr>
  </w:style>
  <w:style w:type="character" w:customStyle="1" w:styleId="20">
    <w:name w:val="Заголовок 2 Знак"/>
    <w:link w:val="2"/>
    <w:rsid w:val="00606B72"/>
    <w:rPr>
      <w:rFonts w:ascii="Arial" w:hAnsi="Arial" w:cs="Arial"/>
      <w:b/>
      <w:bCs/>
      <w:i/>
      <w:iCs/>
      <w:sz w:val="28"/>
      <w:szCs w:val="28"/>
    </w:rPr>
  </w:style>
  <w:style w:type="character" w:customStyle="1" w:styleId="toctoggle">
    <w:name w:val="toctoggle"/>
    <w:basedOn w:val="a0"/>
    <w:rsid w:val="00A01A87"/>
  </w:style>
  <w:style w:type="character" w:customStyle="1" w:styleId="tocnumber2">
    <w:name w:val="tocnumber2"/>
    <w:basedOn w:val="a0"/>
    <w:rsid w:val="00A01A87"/>
  </w:style>
  <w:style w:type="character" w:customStyle="1" w:styleId="toctext">
    <w:name w:val="toctext"/>
    <w:basedOn w:val="a0"/>
    <w:rsid w:val="00A01A87"/>
  </w:style>
  <w:style w:type="paragraph" w:customStyle="1" w:styleId="ConsPlusTitle">
    <w:name w:val="ConsPlusTitle"/>
    <w:rsid w:val="00175A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promo">
    <w:name w:val="promo"/>
    <w:basedOn w:val="a"/>
    <w:rsid w:val="00915920"/>
    <w:pPr>
      <w:spacing w:after="75" w:line="264" w:lineRule="auto"/>
    </w:pPr>
    <w:rPr>
      <w:rFonts w:ascii="Times New Roman" w:hAnsi="Times New Roman"/>
      <w:sz w:val="18"/>
      <w:szCs w:val="18"/>
    </w:rPr>
  </w:style>
  <w:style w:type="character" w:customStyle="1" w:styleId="30">
    <w:name w:val="Заголовок 3 Знак"/>
    <w:link w:val="3"/>
    <w:semiHidden/>
    <w:rsid w:val="00A37D4B"/>
    <w:rPr>
      <w:rFonts w:ascii="Cambria" w:eastAsia="Times New Roman" w:hAnsi="Cambria" w:cs="Times New Roman"/>
      <w:b/>
      <w:bCs/>
      <w:color w:val="4F81BD"/>
    </w:rPr>
  </w:style>
  <w:style w:type="character" w:customStyle="1" w:styleId="ad">
    <w:name w:val="Без интервала Знак"/>
    <w:link w:val="ac"/>
    <w:uiPriority w:val="1"/>
    <w:rsid w:val="009E1F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352">
              <w:marLeft w:val="0"/>
              <w:marRight w:val="0"/>
              <w:marTop w:val="1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230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66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096">
              <w:marLeft w:val="0"/>
              <w:marRight w:val="0"/>
              <w:marTop w:val="1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5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4113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7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000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7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7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5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972788">
      <w:bodyDiv w:val="1"/>
      <w:marLeft w:val="75"/>
      <w:marRight w:val="75"/>
      <w:marTop w:val="75"/>
      <w:marBottom w:val="75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607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3994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9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77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5490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3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205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49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5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6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43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24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8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61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8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2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3062">
                              <w:marLeft w:val="0"/>
                              <w:marRight w:val="0"/>
                              <w:marTop w:val="16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5675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2688E-EDD5-4AE9-BFC5-3AAD280E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БС-05 ПРОГРАММА</vt:lpstr>
    </vt:vector>
  </TitlesOfParts>
  <Company>Microsoft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БС-05 ПРОГРАММА</dc:title>
  <dc:creator>Филин</dc:creator>
  <cp:lastModifiedBy>FILIN</cp:lastModifiedBy>
  <cp:revision>27</cp:revision>
  <cp:lastPrinted>2015-02-13T10:43:00Z</cp:lastPrinted>
  <dcterms:created xsi:type="dcterms:W3CDTF">2013-03-23T08:10:00Z</dcterms:created>
  <dcterms:modified xsi:type="dcterms:W3CDTF">2018-06-28T11:32:00Z</dcterms:modified>
</cp:coreProperties>
</file>